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AB" w:rsidRPr="004B24DD" w:rsidRDefault="004B24DD" w:rsidP="004B24DD">
      <w:pPr>
        <w:jc w:val="center"/>
        <w:rPr>
          <w:sz w:val="32"/>
          <w:szCs w:val="32"/>
        </w:rPr>
      </w:pPr>
      <w:bookmarkStart w:id="0" w:name="_GoBack"/>
      <w:r w:rsidRPr="004B24DD">
        <w:rPr>
          <w:color w:val="292929"/>
          <w:spacing w:val="24"/>
          <w:sz w:val="32"/>
          <w:szCs w:val="32"/>
        </w:rPr>
        <w:t>System Operation Manual</w:t>
      </w:r>
    </w:p>
    <w:bookmarkEnd w:id="0"/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sz w:val="23"/>
          <w:szCs w:val="23"/>
        </w:rPr>
        <w:t>Q: How to register?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sz w:val="23"/>
          <w:szCs w:val="23"/>
        </w:rPr>
        <w:t>A: 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sz w:val="23"/>
          <w:szCs w:val="23"/>
        </w:rPr>
        <w:t>​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Q: How to log in?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A: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rFonts w:ascii="Arial" w:hAnsi="Arial" w:cs="Arial"/>
          <w:color w:val="000000"/>
          <w:spacing w:val="7"/>
          <w:sz w:val="23"/>
          <w:szCs w:val="23"/>
        </w:rPr>
        <w:t>​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Q: What to do if forget password?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rFonts w:ascii="Arial" w:hAnsi="Arial" w:cs="Arial"/>
          <w:color w:val="000000"/>
          <w:spacing w:val="7"/>
          <w:sz w:val="23"/>
          <w:szCs w:val="23"/>
        </w:rPr>
        <w:t>​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Q: How to get a quote?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A: 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Q: Do I need to download the operation system into my own desktop/ laptop?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A: 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rFonts w:ascii="Arial" w:hAnsi="Arial" w:cs="Arial"/>
          <w:color w:val="000000"/>
          <w:spacing w:val="7"/>
          <w:sz w:val="23"/>
          <w:szCs w:val="23"/>
        </w:rPr>
        <w:t>​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Q: How to place an order? 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A: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rFonts w:ascii="Arial" w:hAnsi="Arial" w:cs="Arial"/>
          <w:color w:val="000000"/>
          <w:spacing w:val="7"/>
          <w:sz w:val="23"/>
          <w:szCs w:val="23"/>
        </w:rPr>
        <w:t>​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Q: How to check my order status?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A: 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rFonts w:ascii="Arial" w:hAnsi="Arial" w:cs="Arial"/>
          <w:color w:val="000000"/>
          <w:spacing w:val="7"/>
          <w:sz w:val="23"/>
          <w:szCs w:val="23"/>
        </w:rPr>
        <w:t>​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Q: Want to complain?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A: 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Style w:val="wixguard"/>
          <w:rFonts w:ascii="Arial" w:hAnsi="Arial" w:cs="Arial"/>
          <w:color w:val="000000"/>
          <w:spacing w:val="7"/>
          <w:sz w:val="23"/>
          <w:szCs w:val="23"/>
        </w:rPr>
        <w:lastRenderedPageBreak/>
        <w:t>​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Q: What should I do if there is any problem using the system?</w:t>
      </w:r>
    </w:p>
    <w:p w:rsidR="004B24DD" w:rsidRDefault="004B24DD" w:rsidP="004B24DD">
      <w:pPr>
        <w:pStyle w:val="font8"/>
        <w:spacing w:line="312" w:lineRule="atLeast"/>
        <w:rPr>
          <w:sz w:val="23"/>
          <w:szCs w:val="23"/>
        </w:rPr>
      </w:pPr>
      <w:r>
        <w:rPr>
          <w:rFonts w:ascii="Arial" w:hAnsi="Arial" w:cs="Arial"/>
          <w:color w:val="000000"/>
          <w:spacing w:val="7"/>
          <w:sz w:val="23"/>
          <w:szCs w:val="23"/>
        </w:rPr>
        <w:t>A: </w:t>
      </w:r>
    </w:p>
    <w:p w:rsidR="004B24DD" w:rsidRDefault="004B24DD"/>
    <w:sectPr w:rsidR="004B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DD"/>
    <w:rsid w:val="004B24DD"/>
    <w:rsid w:val="00536A13"/>
    <w:rsid w:val="00B26525"/>
    <w:rsid w:val="00C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29A5"/>
  <w15:chartTrackingRefBased/>
  <w15:docId w15:val="{102C4A85-C434-4FBE-9F25-687C626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B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B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1</cp:revision>
  <dcterms:created xsi:type="dcterms:W3CDTF">2019-09-03T10:16:00Z</dcterms:created>
  <dcterms:modified xsi:type="dcterms:W3CDTF">2019-09-03T10:19:00Z</dcterms:modified>
</cp:coreProperties>
</file>